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Нижнеиретское муниципальное образование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</w:p>
    <w:p w:rsidR="008D277F" w:rsidRPr="008644AD" w:rsidRDefault="008D277F" w:rsidP="008D277F">
      <w:pPr>
        <w:ind w:left="4248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:rsidR="008D277F" w:rsidRPr="008644AD" w:rsidRDefault="008D277F" w:rsidP="008D277F">
      <w:pPr>
        <w:rPr>
          <w:b/>
          <w:sz w:val="28"/>
          <w:szCs w:val="28"/>
        </w:rPr>
      </w:pPr>
    </w:p>
    <w:p w:rsidR="008D277F" w:rsidRPr="008644AD" w:rsidRDefault="008D277F" w:rsidP="008D277F">
      <w:pPr>
        <w:rPr>
          <w:sz w:val="28"/>
          <w:szCs w:val="28"/>
        </w:rPr>
      </w:pPr>
      <w:r w:rsidRPr="008644AD">
        <w:rPr>
          <w:sz w:val="28"/>
          <w:szCs w:val="28"/>
        </w:rPr>
        <w:t xml:space="preserve">от </w:t>
      </w:r>
      <w:r w:rsidR="00F767AC">
        <w:rPr>
          <w:sz w:val="28"/>
          <w:szCs w:val="28"/>
        </w:rPr>
        <w:t>17.05.2019 № 13</w:t>
      </w:r>
    </w:p>
    <w:p w:rsidR="008D277F" w:rsidRPr="008644AD" w:rsidRDefault="008D277F" w:rsidP="008D277F">
      <w:pPr>
        <w:ind w:left="3600" w:hanging="3600"/>
        <w:rPr>
          <w:sz w:val="28"/>
          <w:szCs w:val="28"/>
        </w:rPr>
      </w:pPr>
      <w:r w:rsidRPr="008644AD">
        <w:rPr>
          <w:sz w:val="28"/>
          <w:szCs w:val="28"/>
        </w:rPr>
        <w:t>с.Нижняя Иреть</w:t>
      </w:r>
    </w:p>
    <w:p w:rsidR="008D277F" w:rsidRPr="008644AD" w:rsidRDefault="008D277F" w:rsidP="008D277F">
      <w:pPr>
        <w:rPr>
          <w:sz w:val="28"/>
          <w:szCs w:val="28"/>
        </w:rPr>
      </w:pPr>
    </w:p>
    <w:p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>«Об исполнении бюджете Нижнеиретского</w:t>
      </w:r>
    </w:p>
    <w:p w:rsidR="009807ED" w:rsidRDefault="008D277F" w:rsidP="008A28EC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2018</w:t>
      </w:r>
      <w:r w:rsidRPr="008644AD">
        <w:rPr>
          <w:b/>
          <w:bCs/>
        </w:rPr>
        <w:t xml:space="preserve"> год</w:t>
      </w:r>
      <w:r w:rsidR="009807ED" w:rsidRPr="009807ED">
        <w:rPr>
          <w:b/>
          <w:bCs/>
        </w:rPr>
        <w:t>»</w:t>
      </w:r>
    </w:p>
    <w:p w:rsidR="008A28EC" w:rsidRPr="009807ED" w:rsidRDefault="008A28EC" w:rsidP="008A28EC">
      <w:pPr>
        <w:ind w:firstLine="567"/>
        <w:rPr>
          <w:b/>
          <w:bCs/>
        </w:rPr>
      </w:pPr>
      <w:bookmarkStart w:id="0" w:name="_GoBack"/>
      <w:bookmarkEnd w:id="0"/>
    </w:p>
    <w:p w:rsid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 w:rsidR="00F767AC">
        <w:rPr>
          <w:sz w:val="28"/>
          <w:szCs w:val="28"/>
        </w:rPr>
        <w:t>кого сельского поселения за 2018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 статьями 6, 51-63 Устава Нижнеиретского муниципального образования, Дума Нижнеиретского сельского поселения:</w:t>
      </w:r>
    </w:p>
    <w:p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 w:rsidR="008D277F">
        <w:rPr>
          <w:sz w:val="28"/>
          <w:szCs w:val="28"/>
        </w:rPr>
        <w:t>кого сельского поселения за 2018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773FA2">
        <w:rPr>
          <w:sz w:val="28"/>
          <w:szCs w:val="28"/>
        </w:rPr>
        <w:t>6973134,63</w:t>
      </w:r>
      <w:r w:rsidRPr="009807ED">
        <w:rPr>
          <w:sz w:val="28"/>
          <w:szCs w:val="28"/>
        </w:rPr>
        <w:t xml:space="preserve"> рублей в том числе межбюджетные трансферты из бюджетов других уровней бюджетной системы Российской Федерации </w:t>
      </w:r>
      <w:r w:rsidR="00773FA2">
        <w:rPr>
          <w:sz w:val="28"/>
          <w:szCs w:val="28"/>
        </w:rPr>
        <w:t>4607750</w:t>
      </w:r>
      <w:r>
        <w:rPr>
          <w:sz w:val="28"/>
          <w:szCs w:val="28"/>
        </w:rPr>
        <w:t>,00</w:t>
      </w:r>
      <w:r w:rsidRPr="009807ED">
        <w:rPr>
          <w:sz w:val="28"/>
          <w:szCs w:val="28"/>
        </w:rPr>
        <w:t xml:space="preserve"> рублей; по расходам в сумме </w:t>
      </w:r>
      <w:r w:rsidR="00773FA2">
        <w:rPr>
          <w:sz w:val="28"/>
          <w:szCs w:val="28"/>
        </w:rPr>
        <w:t>7048437,80</w:t>
      </w:r>
      <w:r w:rsidRPr="009807ED">
        <w:rPr>
          <w:sz w:val="28"/>
          <w:szCs w:val="28"/>
        </w:rPr>
        <w:t xml:space="preserve"> рублей; с превышением </w:t>
      </w:r>
      <w:r w:rsidR="006D5D73">
        <w:rPr>
          <w:sz w:val="28"/>
          <w:szCs w:val="28"/>
        </w:rPr>
        <w:t>расходов</w:t>
      </w:r>
      <w:r w:rsidRPr="009807ED">
        <w:rPr>
          <w:sz w:val="28"/>
          <w:szCs w:val="28"/>
        </w:rPr>
        <w:t xml:space="preserve"> над </w:t>
      </w:r>
      <w:r w:rsidR="006D5D73">
        <w:rPr>
          <w:sz w:val="28"/>
          <w:szCs w:val="28"/>
        </w:rPr>
        <w:t>доходами</w:t>
      </w:r>
      <w:r w:rsidRPr="009807ED">
        <w:rPr>
          <w:sz w:val="28"/>
          <w:szCs w:val="28"/>
        </w:rPr>
        <w:t xml:space="preserve"> (дефицит бюджета) в сумме </w:t>
      </w:r>
      <w:r w:rsidR="00773FA2">
        <w:rPr>
          <w:sz w:val="28"/>
          <w:szCs w:val="28"/>
        </w:rPr>
        <w:t>75303,17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 w:rsidR="006D5D73">
        <w:rPr>
          <w:sz w:val="28"/>
          <w:szCs w:val="28"/>
        </w:rPr>
        <w:t>кого сельск</w:t>
      </w:r>
      <w:r w:rsidR="00773FA2">
        <w:rPr>
          <w:sz w:val="28"/>
          <w:szCs w:val="28"/>
        </w:rPr>
        <w:t>ого поселения за 2018</w:t>
      </w:r>
      <w:r w:rsidRPr="009807ED">
        <w:rPr>
          <w:sz w:val="28"/>
          <w:szCs w:val="28"/>
        </w:rPr>
        <w:t xml:space="preserve"> год по: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 w:rsidR="00773FA2">
        <w:rPr>
          <w:sz w:val="28"/>
          <w:szCs w:val="28"/>
        </w:rPr>
        <w:t>6973134,63</w:t>
      </w:r>
      <w:r w:rsidR="00C01AF5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 w:rsidR="00773FA2">
        <w:rPr>
          <w:sz w:val="28"/>
          <w:szCs w:val="28"/>
        </w:rPr>
        <w:t>кого сельского поселения за 2018</w:t>
      </w:r>
      <w:r w:rsidRPr="009807ED">
        <w:rPr>
          <w:sz w:val="28"/>
          <w:szCs w:val="28"/>
        </w:rPr>
        <w:t xml:space="preserve"> год по ведомственной структуре расходов бюджета Нижнеиретского сельского</w:t>
      </w:r>
      <w:r w:rsidR="00C01AF5">
        <w:rPr>
          <w:sz w:val="28"/>
          <w:szCs w:val="28"/>
        </w:rPr>
        <w:t xml:space="preserve"> поселения согласно Приложению 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3) расходам бюджета Нижнеиретского сельского поселения по разделам, подразделам, целевым статьям и видам расходов классификации расходо</w:t>
      </w:r>
      <w:r w:rsidR="00C01AF5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4) расходам распределения бюджетных ассигнований Нижнеиретс</w:t>
      </w:r>
      <w:r w:rsidR="00773FA2">
        <w:rPr>
          <w:sz w:val="28"/>
          <w:szCs w:val="28"/>
        </w:rPr>
        <w:t>кого сельского поселения за 2018</w:t>
      </w:r>
      <w:r w:rsidRPr="009807ED">
        <w:rPr>
          <w:sz w:val="28"/>
          <w:szCs w:val="28"/>
        </w:rPr>
        <w:t xml:space="preserve"> год по разделам и подразделам классификации расходо</w:t>
      </w:r>
      <w:r w:rsidR="00C01AF5">
        <w:rPr>
          <w:sz w:val="28"/>
          <w:szCs w:val="28"/>
        </w:rPr>
        <w:t>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</w:t>
      </w:r>
      <w:r w:rsidRPr="009807ED">
        <w:rPr>
          <w:sz w:val="28"/>
          <w:szCs w:val="28"/>
        </w:rPr>
        <w:lastRenderedPageBreak/>
        <w:t>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</w:t>
      </w:r>
      <w:r w:rsidR="00C01AF5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6)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7)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773FA2">
        <w:rPr>
          <w:sz w:val="28"/>
          <w:szCs w:val="28"/>
        </w:rPr>
        <w:t>8</w:t>
      </w:r>
      <w:r w:rsidR="00C01AF5">
        <w:rPr>
          <w:sz w:val="28"/>
          <w:szCs w:val="28"/>
        </w:rPr>
        <w:t xml:space="preserve"> год 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>8) использовании бюджетных ассигнований резервного фонда администрации Нижнеиретского муницип</w:t>
      </w:r>
      <w:r w:rsidR="00C01AF5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 Главному специалисту администрации Луковниковой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3.1 опубликовать настоящее постановление в издании «Нижнеиретский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r w:rsidRPr="009807ED">
        <w:rPr>
          <w:sz w:val="28"/>
          <w:szCs w:val="28"/>
          <w:lang w:val="en-US"/>
        </w:rPr>
        <w:t>cher</w:t>
      </w:r>
      <w:r w:rsidRPr="009807ED">
        <w:rPr>
          <w:sz w:val="28"/>
          <w:szCs w:val="28"/>
        </w:rPr>
        <w:t>.</w:t>
      </w:r>
      <w:r w:rsidRPr="009807ED">
        <w:rPr>
          <w:sz w:val="28"/>
          <w:szCs w:val="28"/>
          <w:lang w:val="en-US"/>
        </w:rPr>
        <w:t>irkobl</w:t>
      </w:r>
      <w:r w:rsidRPr="009807ED">
        <w:rPr>
          <w:sz w:val="28"/>
          <w:szCs w:val="28"/>
        </w:rPr>
        <w:t>.</w:t>
      </w:r>
      <w:r w:rsidRPr="009807ED">
        <w:rPr>
          <w:sz w:val="28"/>
          <w:szCs w:val="28"/>
          <w:lang w:val="en-US"/>
        </w:rPr>
        <w:t>ru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Л.Г.Луковникова</w:t>
      </w:r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F767AC" w:rsidRDefault="00F767AC" w:rsidP="00F25C32">
      <w:pPr>
        <w:ind w:firstLine="709"/>
        <w:jc w:val="center"/>
        <w:rPr>
          <w:b/>
          <w:sz w:val="32"/>
          <w:szCs w:val="32"/>
        </w:rPr>
      </w:pPr>
    </w:p>
    <w:p w:rsidR="00F767AC" w:rsidRDefault="00F767AC" w:rsidP="00F25C32">
      <w:pPr>
        <w:ind w:firstLine="709"/>
        <w:jc w:val="center"/>
        <w:rPr>
          <w:b/>
          <w:sz w:val="32"/>
          <w:szCs w:val="32"/>
        </w:rPr>
      </w:pPr>
    </w:p>
    <w:p w:rsidR="00F767AC" w:rsidRDefault="00F767AC" w:rsidP="00F25C32">
      <w:pPr>
        <w:ind w:firstLine="709"/>
        <w:jc w:val="center"/>
        <w:rPr>
          <w:b/>
          <w:sz w:val="32"/>
          <w:szCs w:val="32"/>
        </w:rPr>
      </w:pPr>
    </w:p>
    <w:p w:rsidR="00F767AC" w:rsidRDefault="00F767AC" w:rsidP="00F25C32">
      <w:pPr>
        <w:ind w:firstLine="709"/>
        <w:jc w:val="center"/>
        <w:rPr>
          <w:b/>
          <w:sz w:val="32"/>
          <w:szCs w:val="32"/>
        </w:rPr>
      </w:pPr>
    </w:p>
    <w:p w:rsidR="00F767AC" w:rsidRDefault="00F767AC" w:rsidP="00F25C32">
      <w:pPr>
        <w:ind w:firstLine="709"/>
        <w:jc w:val="center"/>
        <w:rPr>
          <w:b/>
          <w:sz w:val="32"/>
          <w:szCs w:val="32"/>
        </w:rPr>
      </w:pPr>
    </w:p>
    <w:p w:rsidR="00F767AC" w:rsidRDefault="00F767AC" w:rsidP="00F25C32">
      <w:pPr>
        <w:ind w:firstLine="709"/>
        <w:jc w:val="center"/>
        <w:rPr>
          <w:b/>
          <w:sz w:val="32"/>
          <w:szCs w:val="32"/>
        </w:rPr>
      </w:pPr>
    </w:p>
    <w:p w:rsidR="00F767AC" w:rsidRDefault="00F767AC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C01AF5" w:rsidP="00C14720">
      <w:pPr>
        <w:ind w:left="4956" w:firstLine="708"/>
        <w:jc w:val="right"/>
      </w:pPr>
      <w:r>
        <w:lastRenderedPageBreak/>
        <w:t>Приложение № 1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773FA2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2018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 xml:space="preserve">от </w:t>
      </w:r>
      <w:r w:rsidR="00F767AC">
        <w:t>17.05.2019</w:t>
      </w:r>
      <w:r w:rsidR="00C14720" w:rsidRPr="00C14720">
        <w:t xml:space="preserve"> г. № </w:t>
      </w:r>
      <w:r w:rsidR="00F767AC">
        <w:t>12</w:t>
      </w:r>
    </w:p>
    <w:p w:rsidR="00D9099E" w:rsidRPr="00C14720" w:rsidRDefault="00D9099E" w:rsidP="00C14720">
      <w:pPr>
        <w:jc w:val="right"/>
      </w:pPr>
    </w:p>
    <w:p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2018</w:t>
      </w:r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Pr="00C14720" w:rsidRDefault="00D9099E" w:rsidP="00C14720">
      <w:pPr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851"/>
        <w:gridCol w:w="850"/>
        <w:gridCol w:w="851"/>
      </w:tblGrid>
      <w:tr w:rsidR="006D5D73" w:rsidRPr="0056737A" w:rsidTr="00A562DA">
        <w:trPr>
          <w:trHeight w:val="25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8D3472" w:rsidRDefault="006D5D73" w:rsidP="006D5D73">
            <w:r w:rsidRPr="008D3472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1E07B9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на 2018</w:t>
            </w:r>
            <w:r w:rsidR="006D5D73" w:rsidRPr="0056737A">
              <w:rPr>
                <w:bCs/>
                <w:sz w:val="20"/>
                <w:szCs w:val="20"/>
                <w:lang w:eastAsia="en-US"/>
              </w:rPr>
              <w:t xml:space="preserve">, тыс. руб.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D5D73" w:rsidRPr="0056737A" w:rsidTr="00A562DA">
        <w:trPr>
          <w:trHeight w:val="751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56737A" w:rsidRDefault="006D5D73" w:rsidP="006D5D7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Default="006D5D73" w:rsidP="006D5D73">
            <w:r w:rsidRPr="008D3472"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878E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2274,6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878E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2365,3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471,8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471,8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1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5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="001E07B9">
              <w:rPr>
                <w:sz w:val="20"/>
                <w:szCs w:val="20"/>
              </w:rPr>
              <w:t>1 01 0203</w:t>
            </w:r>
            <w:r>
              <w:rPr>
                <w:sz w:val="20"/>
                <w:szCs w:val="20"/>
              </w:rPr>
              <w:t>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6D5D73" w:rsidRPr="0056737A" w:rsidTr="00A562DA">
        <w:trPr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</w:tr>
      <w:tr w:rsidR="006D5D73" w:rsidRPr="0056737A" w:rsidTr="00A562DA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</w:tr>
      <w:tr w:rsidR="006D5D73" w:rsidRPr="0056737A" w:rsidTr="00A562DA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1E07B9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E07B9">
              <w:rPr>
                <w:sz w:val="20"/>
                <w:szCs w:val="20"/>
                <w:lang w:eastAsia="en-US"/>
              </w:rPr>
              <w:t>120,5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6B294D" w:rsidRDefault="006D5D73" w:rsidP="006D5D73">
            <w:r w:rsidRPr="006B294D">
              <w:lastRenderedPageBreak/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 w:rsidR="006D5D73"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950 1 11 00000 00 0000 000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22041F" w:rsidRDefault="00284D93" w:rsidP="00F77F73">
            <w:r w:rsidRPr="002204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4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927448" w:rsidRDefault="00284D93" w:rsidP="00F77F73">
            <w:r w:rsidRPr="00927448"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Default="00284D93" w:rsidP="00284D93">
            <w:pPr>
              <w:jc w:val="center"/>
            </w:pPr>
            <w:r>
              <w:t>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r w:rsidRPr="0052103B"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84D93" w:rsidRPr="0056737A" w:rsidTr="00284D93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52103B" w:rsidRDefault="00284D93" w:rsidP="00F77F73">
            <w:r w:rsidRPr="0052103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284D93" w:rsidRDefault="00284D93" w:rsidP="00F77F73">
            <w:pPr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284D93" w:rsidRDefault="00284D93" w:rsidP="00284D93">
            <w:pPr>
              <w:jc w:val="center"/>
              <w:rPr>
                <w:sz w:val="20"/>
                <w:szCs w:val="20"/>
              </w:rPr>
            </w:pPr>
            <w:r w:rsidRPr="00284D93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6D5D73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9099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D5D7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284D9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9099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284D9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0F1BB5" w:rsidRDefault="006D5D73" w:rsidP="006D5D73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7F73" w:rsidRPr="0056737A" w:rsidTr="00F77F73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4607,8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4607,8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3908,4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3908,4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D60D31" w:rsidRDefault="00F77F73" w:rsidP="006D5D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B21B9B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Default="00F77F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Default="00F77F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/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0F375C" w:rsidRDefault="00F77F73" w:rsidP="006D5D73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0F375C" w:rsidRDefault="00F77F73" w:rsidP="006D5D73">
            <w:r w:rsidRPr="000F375C">
              <w:t xml:space="preserve"> </w:t>
            </w:r>
          </w:p>
          <w:p w:rsidR="00F77F73" w:rsidRPr="00FF1781" w:rsidRDefault="00F77F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F23D5E" w:rsidRDefault="00F77F73" w:rsidP="006D5D73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415F73" w:rsidRDefault="00F77F73" w:rsidP="006D5D73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415F73" w:rsidRDefault="00F77F73" w:rsidP="006D5D73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F23D5E" w:rsidRDefault="00F77F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F23D5E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Default="00F77F73" w:rsidP="00F7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F77F73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Default="006D5D73" w:rsidP="006D5D73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6882,4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7D725F" w:rsidRPr="00A73EB2" w:rsidRDefault="007D725F" w:rsidP="00A73EB2"/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77F73" w:rsidRDefault="00F77F73" w:rsidP="00FC44F2">
      <w:pPr>
        <w:ind w:left="4956" w:firstLine="708"/>
        <w:jc w:val="right"/>
      </w:pPr>
    </w:p>
    <w:p w:rsidR="00FC44F2" w:rsidRPr="00C14720" w:rsidRDefault="00C01AF5" w:rsidP="00FC44F2">
      <w:pPr>
        <w:ind w:left="4956" w:firstLine="708"/>
        <w:jc w:val="right"/>
      </w:pPr>
      <w:r>
        <w:lastRenderedPageBreak/>
        <w:t>Приложение № 2</w:t>
      </w:r>
    </w:p>
    <w:p w:rsidR="00FC44F2" w:rsidRPr="00C14720" w:rsidRDefault="00FC44F2" w:rsidP="00FC44F2">
      <w:pPr>
        <w:jc w:val="right"/>
      </w:pPr>
      <w:r w:rsidRPr="00C14720"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F77F73" w:rsidP="00FC44F2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2018</w:t>
      </w:r>
      <w:r w:rsidR="00FC44F2" w:rsidRPr="00C14720">
        <w:rPr>
          <w:bCs/>
        </w:rPr>
        <w:t xml:space="preserve"> год»</w:t>
      </w:r>
    </w:p>
    <w:p w:rsidR="00F767AC" w:rsidRDefault="00F767AC" w:rsidP="00F767AC">
      <w:pPr>
        <w:jc w:val="right"/>
      </w:pPr>
      <w:r>
        <w:t>от 17.05.2019</w:t>
      </w:r>
      <w:r w:rsidRPr="00C14720">
        <w:t xml:space="preserve"> г. № </w:t>
      </w:r>
      <w:r>
        <w:t>12</w:t>
      </w:r>
    </w:p>
    <w:p w:rsidR="00A73EB2" w:rsidRPr="00A73EB2" w:rsidRDefault="00A73EB2" w:rsidP="00C01AF5">
      <w:pPr>
        <w:jc w:val="right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Нижнеиретского муниципального образования на 20</w:t>
      </w:r>
      <w:r w:rsidR="00F77F73">
        <w:rPr>
          <w:b/>
        </w:rPr>
        <w:t>18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F77F73" w:rsidRDefault="00F77F73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1276"/>
        <w:gridCol w:w="567"/>
        <w:gridCol w:w="851"/>
        <w:gridCol w:w="850"/>
        <w:gridCol w:w="709"/>
      </w:tblGrid>
      <w:tr w:rsidR="00F77F73" w:rsidRPr="00F77F73" w:rsidTr="00EF3E6D">
        <w:trPr>
          <w:trHeight w:val="11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F77F73">
              <w:rPr>
                <w:b/>
                <w:bCs/>
                <w:sz w:val="20"/>
                <w:szCs w:val="20"/>
              </w:rPr>
              <w:t>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испонено за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7660,3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4020,5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8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12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9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77F73" w:rsidRPr="00F77F73" w:rsidTr="00EF3E6D">
        <w:trPr>
          <w:trHeight w:val="1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77F73" w:rsidRPr="00F77F73" w:rsidTr="00EF3E6D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Резервный фонд (муниципального </w:t>
            </w:r>
            <w:r w:rsidRPr="00F77F73">
              <w:rPr>
                <w:sz w:val="20"/>
                <w:szCs w:val="20"/>
              </w:rPr>
              <w:lastRenderedPageBreak/>
              <w:t>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7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2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7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10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1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77F73" w:rsidRPr="00F77F73" w:rsidTr="00EF3E6D">
        <w:trPr>
          <w:trHeight w:val="1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7F7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8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EF3E6D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D5416B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F77F73" w:rsidRPr="00F77F73" w:rsidTr="00EF3E6D">
        <w:trPr>
          <w:trHeight w:val="4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EF3E6D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D5416B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F77F73" w:rsidRPr="00F77F73" w:rsidTr="00EF3E6D">
        <w:trPr>
          <w:trHeight w:val="3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EF3E6D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77F73" w:rsidRPr="00F77F73" w:rsidTr="00EF3E6D">
        <w:trPr>
          <w:trHeight w:val="9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77F73" w:rsidRPr="00F77F73" w:rsidTr="00EF3E6D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</w:t>
            </w:r>
            <w:r w:rsidRPr="00F77F73">
              <w:rPr>
                <w:sz w:val="20"/>
                <w:szCs w:val="20"/>
                <w:lang w:val="en-US"/>
              </w:rPr>
              <w:t>S</w:t>
            </w:r>
            <w:r w:rsidRPr="00F77F73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7F73" w:rsidRPr="00F77F73" w:rsidTr="00EF3E6D">
        <w:trPr>
          <w:trHeight w:val="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7F73" w:rsidRPr="00F77F73" w:rsidTr="00EF3E6D">
        <w:trPr>
          <w:trHeight w:val="3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4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F77F73" w:rsidRPr="00F77F73" w:rsidTr="00EF3E6D">
        <w:trPr>
          <w:trHeight w:val="7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F77F73" w:rsidRPr="00F77F73" w:rsidTr="00EF3E6D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77F73" w:rsidRPr="00F77F73" w:rsidTr="00EF3E6D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color w:val="000000"/>
                <w:sz w:val="20"/>
                <w:szCs w:val="20"/>
              </w:rPr>
            </w:pPr>
            <w:r w:rsidRPr="00F77F73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EF3E6D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15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D5416B" w:rsidP="00EF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F77F73" w:rsidRPr="00F77F73" w:rsidTr="00EF3E6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4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F77F73" w:rsidRPr="00F77F73" w:rsidTr="00EF3E6D">
        <w:trPr>
          <w:trHeight w:val="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F77F73" w:rsidP="00EF3E6D">
            <w:pPr>
              <w:jc w:val="center"/>
              <w:rPr>
                <w:sz w:val="20"/>
                <w:szCs w:val="20"/>
              </w:rPr>
            </w:pPr>
          </w:p>
        </w:tc>
      </w:tr>
      <w:tr w:rsidR="00D5416B" w:rsidRPr="00F77F73" w:rsidTr="00EF3E6D">
        <w:trPr>
          <w:trHeight w:val="8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1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416B" w:rsidRPr="00F77F73" w:rsidTr="00EF3E6D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16B" w:rsidRPr="00F77F73" w:rsidRDefault="00D5416B" w:rsidP="00D5416B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6B" w:rsidRPr="00F77F73" w:rsidRDefault="00D5416B" w:rsidP="00D5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E00E0" w:rsidRDefault="001E00E0" w:rsidP="00E634F8"/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B6238D" w:rsidRPr="00B6238D" w:rsidRDefault="00C01AF5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930C36">
        <w:rPr>
          <w:color w:val="000000"/>
        </w:rPr>
        <w:t>ия за 2018</w:t>
      </w:r>
      <w:r w:rsidRPr="00B6238D">
        <w:rPr>
          <w:color w:val="000000"/>
        </w:rPr>
        <w:t>год»</w:t>
      </w:r>
    </w:p>
    <w:p w:rsidR="00F767AC" w:rsidRDefault="00F767AC" w:rsidP="00F767AC">
      <w:pPr>
        <w:jc w:val="right"/>
      </w:pPr>
      <w:r>
        <w:t>от 17.05.2019</w:t>
      </w:r>
      <w:r w:rsidRPr="00C14720">
        <w:t xml:space="preserve"> г. № </w:t>
      </w:r>
      <w:r>
        <w:t>12</w:t>
      </w:r>
    </w:p>
    <w:p w:rsidR="005C5086" w:rsidRPr="00B6238D" w:rsidRDefault="005C5086" w:rsidP="00B6238D">
      <w:pPr>
        <w:ind w:left="4248"/>
        <w:jc w:val="right"/>
        <w:rPr>
          <w:color w:val="000000"/>
        </w:rPr>
      </w:pPr>
    </w:p>
    <w:p w:rsidR="00B6238D" w:rsidRP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 w:rsidR="007F6EF1">
        <w:rPr>
          <w:b/>
          <w:color w:val="000000"/>
        </w:rPr>
        <w:t>кого сельского поселения за 2018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D013AA" w:rsidRDefault="00D013AA" w:rsidP="007D725F">
      <w:pPr>
        <w:ind w:left="4956"/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25"/>
        <w:gridCol w:w="1276"/>
        <w:gridCol w:w="708"/>
        <w:gridCol w:w="993"/>
        <w:gridCol w:w="850"/>
        <w:gridCol w:w="851"/>
      </w:tblGrid>
      <w:tr w:rsidR="00F77F73" w:rsidRPr="00F77F73" w:rsidTr="00F77F73">
        <w:trPr>
          <w:trHeight w:val="1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F77F73">
              <w:rPr>
                <w:b/>
                <w:bCs/>
                <w:sz w:val="20"/>
                <w:szCs w:val="20"/>
              </w:rPr>
              <w:t>на 2018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Pr="00F77F73" w:rsidRDefault="00F77F73" w:rsidP="00F7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7660,3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4020,5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8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12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5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0C36" w:rsidRPr="00F77F73" w:rsidTr="00930C36">
        <w:trPr>
          <w:trHeight w:val="5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930C36" w:rsidRPr="00F77F73" w:rsidTr="00930C36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2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7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Муниципальная программа "Обеспечение пожарной безопасности в Нижнеиретском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10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8600900003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31050S2370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12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1785,4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930C36" w:rsidRPr="00F77F73" w:rsidTr="00930C36">
        <w:trPr>
          <w:trHeight w:val="12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</w:rPr>
              <w:t>89009</w:t>
            </w:r>
            <w:r w:rsidRPr="00F77F7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77F7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EF3E6D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D5416B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30C36" w:rsidRPr="00F77F73" w:rsidTr="00930C36">
        <w:trPr>
          <w:trHeight w:val="4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  <w:lang w:val="en-US"/>
              </w:rPr>
            </w:pPr>
            <w:r w:rsidRPr="00F77F73">
              <w:rPr>
                <w:sz w:val="20"/>
                <w:szCs w:val="20"/>
                <w:lang w:val="en-US"/>
              </w:rPr>
              <w:t>1</w:t>
            </w:r>
            <w:r w:rsidRPr="00F77F73">
              <w:rPr>
                <w:sz w:val="20"/>
                <w:szCs w:val="20"/>
              </w:rPr>
              <w:t>5</w:t>
            </w:r>
            <w:r w:rsidRPr="00F77F73">
              <w:rPr>
                <w:sz w:val="20"/>
                <w:szCs w:val="20"/>
                <w:lang w:val="en-US"/>
              </w:rPr>
              <w:t>35</w:t>
            </w:r>
            <w:r w:rsidRPr="00F77F73">
              <w:rPr>
                <w:sz w:val="20"/>
                <w:szCs w:val="20"/>
              </w:rPr>
              <w:t>,</w:t>
            </w:r>
            <w:r w:rsidRPr="00F77F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EF3E6D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D5416B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30C36" w:rsidRPr="00F77F73" w:rsidTr="00930C36">
        <w:trPr>
          <w:trHeight w:val="3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30C36" w:rsidRPr="00F77F73" w:rsidTr="00930C36">
        <w:trPr>
          <w:trHeight w:val="9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89009Д9004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30C36" w:rsidRPr="00F77F73" w:rsidTr="00930C36">
        <w:trPr>
          <w:trHeight w:val="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</w:t>
            </w:r>
            <w:r w:rsidRPr="00F77F73">
              <w:rPr>
                <w:sz w:val="20"/>
                <w:szCs w:val="20"/>
                <w:lang w:val="en-US"/>
              </w:rPr>
              <w:t>S</w:t>
            </w:r>
            <w:r w:rsidRPr="00F77F73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C36" w:rsidRPr="00F77F73" w:rsidTr="00930C36">
        <w:trPr>
          <w:trHeight w:val="5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3505000010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C36" w:rsidRPr="00F77F73" w:rsidTr="00930C36">
        <w:trPr>
          <w:trHeight w:val="3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8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1178,7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30C36" w:rsidRPr="00F77F73" w:rsidTr="00930C36">
        <w:trPr>
          <w:trHeight w:val="7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930C36" w:rsidRPr="00F77F73" w:rsidTr="00930C36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30C36" w:rsidRPr="00F77F73" w:rsidTr="00930C36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color w:val="000000"/>
                <w:sz w:val="20"/>
                <w:szCs w:val="20"/>
              </w:rPr>
            </w:pPr>
            <w:r w:rsidRPr="00F77F73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F77F7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7F7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F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930C36" w:rsidRPr="00F77F73" w:rsidTr="00930C36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2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</w:tr>
      <w:tr w:rsidR="00930C36" w:rsidRPr="00F77F73" w:rsidTr="00930C36">
        <w:trPr>
          <w:trHeight w:val="8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F77F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 w:rsidRPr="00F77F7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1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C36" w:rsidRPr="00F77F73" w:rsidTr="00930C36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C36" w:rsidRPr="00F77F73" w:rsidRDefault="00930C36" w:rsidP="00930C36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36" w:rsidRPr="00F77F73" w:rsidRDefault="00930C36" w:rsidP="00930C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36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F73" w:rsidRPr="00F77F73" w:rsidTr="00930C36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73" w:rsidRPr="00F77F73" w:rsidRDefault="00F77F73" w:rsidP="00F77F73">
            <w:pPr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F73" w:rsidRPr="00F77F73" w:rsidRDefault="00F77F73" w:rsidP="00F77F73">
            <w:pPr>
              <w:jc w:val="right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73" w:rsidRPr="00F77F73" w:rsidRDefault="00F77F73" w:rsidP="00930C36">
            <w:pPr>
              <w:jc w:val="center"/>
              <w:rPr>
                <w:sz w:val="20"/>
                <w:szCs w:val="20"/>
              </w:rPr>
            </w:pPr>
            <w:r w:rsidRPr="00F77F73">
              <w:rPr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73" w:rsidRPr="00F77F73" w:rsidRDefault="00930C36" w:rsidP="0093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D76E4" w:rsidRDefault="009D76E4" w:rsidP="00AD4E38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D013AA" w:rsidRDefault="00D013AA" w:rsidP="00930C36"/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F767AC" w:rsidRDefault="00F767AC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</w:p>
    <w:p w:rsidR="009D76E4" w:rsidRPr="009D76E4" w:rsidRDefault="00C01AF5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D76E4" w:rsidRPr="009D76E4" w:rsidRDefault="009D76E4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D76E4" w:rsidRPr="009D76E4" w:rsidRDefault="00930C36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2018</w:t>
      </w:r>
      <w:r w:rsidR="009D76E4" w:rsidRPr="009D76E4">
        <w:rPr>
          <w:color w:val="000000"/>
        </w:rPr>
        <w:t>год»</w:t>
      </w:r>
    </w:p>
    <w:p w:rsidR="00F767AC" w:rsidRDefault="00F767AC" w:rsidP="00F767AC">
      <w:pPr>
        <w:jc w:val="right"/>
      </w:pPr>
      <w:r>
        <w:t>от 17.05.2019</w:t>
      </w:r>
      <w:r w:rsidRPr="00C14720">
        <w:t xml:space="preserve"> г. № </w:t>
      </w:r>
      <w:r>
        <w:t>12</w:t>
      </w: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</w:t>
      </w:r>
      <w:r w:rsidR="00F77F73">
        <w:rPr>
          <w:bCs/>
          <w:color w:val="000000"/>
          <w:sz w:val="28"/>
          <w:szCs w:val="28"/>
        </w:rPr>
        <w:t>ий за 2018</w:t>
      </w:r>
      <w:r w:rsidRPr="009D76E4">
        <w:rPr>
          <w:bCs/>
          <w:color w:val="000000"/>
          <w:sz w:val="28"/>
          <w:szCs w:val="28"/>
        </w:rPr>
        <w:t xml:space="preserve">  год по разделам и подразделам классификации расходов бюджетов Нижнеиретского сельского поселения</w:t>
      </w:r>
    </w:p>
    <w:p w:rsidR="00F77F73" w:rsidRPr="00F77F73" w:rsidRDefault="00F77F73" w:rsidP="00FF59AE">
      <w:pPr>
        <w:rPr>
          <w:rFonts w:ascii="Arial" w:hAnsi="Arial" w:cs="Arial"/>
        </w:rPr>
      </w:pPr>
    </w:p>
    <w:tbl>
      <w:tblPr>
        <w:tblW w:w="1052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2"/>
        <w:gridCol w:w="992"/>
        <w:gridCol w:w="709"/>
        <w:gridCol w:w="851"/>
        <w:gridCol w:w="992"/>
        <w:gridCol w:w="992"/>
      </w:tblGrid>
      <w:tr w:rsidR="00FF59AE" w:rsidRPr="00834E3E" w:rsidTr="00FF59AE">
        <w:trPr>
          <w:trHeight w:val="22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План на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F59AE" w:rsidRPr="00834E3E" w:rsidTr="00FF59AE">
        <w:trPr>
          <w:trHeight w:val="26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4E3E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4E3E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FF59AE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C36" w:rsidRPr="00834E3E" w:rsidTr="00930C36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30C36" w:rsidRPr="00834E3E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t>7660,3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930C36" w:rsidRPr="00834E3E" w:rsidTr="00930C36">
        <w:trPr>
          <w:trHeight w:val="24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30C36" w:rsidRPr="00834E3E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t>4020,5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930C36" w:rsidRPr="00834E3E" w:rsidTr="00930C36">
        <w:trPr>
          <w:trHeight w:val="5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36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30C36" w:rsidRPr="00834E3E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0C36" w:rsidRPr="00F77F73" w:rsidRDefault="00930C36" w:rsidP="00930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74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34E3E">
              <w:rPr>
                <w:b/>
                <w:color w:val="000000"/>
                <w:sz w:val="20"/>
                <w:szCs w:val="20"/>
              </w:rPr>
              <w:t>3395,4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18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17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rPr>
                <w:b/>
                <w:bCs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rPr>
                <w:b/>
                <w:bCs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bCs/>
                <w:sz w:val="20"/>
                <w:szCs w:val="20"/>
              </w:rPr>
            </w:pPr>
            <w:r w:rsidRPr="00834E3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bCs/>
                <w:sz w:val="20"/>
                <w:szCs w:val="20"/>
              </w:rPr>
            </w:pPr>
            <w:r w:rsidRPr="00834E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bCs/>
                <w:sz w:val="20"/>
                <w:szCs w:val="20"/>
              </w:rPr>
            </w:pPr>
            <w:r w:rsidRPr="00834E3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b/>
                <w:sz w:val="20"/>
                <w:szCs w:val="20"/>
              </w:rPr>
            </w:pPr>
            <w:r w:rsidRPr="00834E3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E" w:rsidRPr="00834E3E" w:rsidRDefault="00FF59AE" w:rsidP="00F77F7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E" w:rsidRPr="00834E3E" w:rsidRDefault="00FF59AE" w:rsidP="00F77F7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4E3E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5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FF59AE" w:rsidRPr="00834E3E" w:rsidTr="00930C36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834E3E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FF59AE" w:rsidRPr="00834E3E" w:rsidTr="00930C36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1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jc w:val="center"/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29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rPr>
                <w:b/>
                <w:bCs/>
                <w:sz w:val="20"/>
                <w:szCs w:val="20"/>
              </w:rPr>
            </w:pPr>
            <w:r w:rsidRPr="00834E3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33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rPr>
                <w:sz w:val="20"/>
                <w:szCs w:val="20"/>
              </w:rPr>
            </w:pPr>
            <w:r w:rsidRPr="00834E3E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9AE" w:rsidRPr="00834E3E" w:rsidTr="00930C36">
        <w:trPr>
          <w:trHeight w:val="47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4E3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F59AE" w:rsidRPr="00834E3E" w:rsidTr="00930C36">
        <w:trPr>
          <w:trHeight w:val="40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4E3E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AE" w:rsidRPr="00834E3E" w:rsidRDefault="00FF59AE" w:rsidP="00F7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F59AE" w:rsidRPr="00834E3E" w:rsidRDefault="00FF59AE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9AE" w:rsidRPr="00834E3E" w:rsidRDefault="00930C36" w:rsidP="00930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77F73" w:rsidRDefault="00F77F73" w:rsidP="00930C36"/>
    <w:p w:rsidR="00CC7CCA" w:rsidRDefault="00CC7CCA" w:rsidP="004E1E85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930C36" w:rsidRDefault="00930C36" w:rsidP="007D725F">
      <w:pPr>
        <w:ind w:left="4956"/>
      </w:pPr>
    </w:p>
    <w:p w:rsidR="00930C36" w:rsidRDefault="00930C36" w:rsidP="008424C0"/>
    <w:p w:rsidR="00EF3C30" w:rsidRPr="009120C9" w:rsidRDefault="00C01AF5" w:rsidP="00C01AF5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930C36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F767AC" w:rsidRDefault="00F767AC" w:rsidP="00F767AC">
      <w:pPr>
        <w:jc w:val="right"/>
      </w:pPr>
      <w:r>
        <w:t>от 17.05.2019</w:t>
      </w:r>
      <w:r w:rsidRPr="00C14720">
        <w:t xml:space="preserve"> г. № </w:t>
      </w:r>
      <w:r>
        <w:t>12</w:t>
      </w:r>
    </w:p>
    <w:p w:rsidR="00C01AF5" w:rsidRDefault="00C01AF5" w:rsidP="00C01AF5">
      <w:pPr>
        <w:jc w:val="right"/>
        <w:rPr>
          <w:sz w:val="20"/>
          <w:szCs w:val="20"/>
        </w:rPr>
      </w:pPr>
    </w:p>
    <w:p w:rsidR="00EF3C30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FF59AE">
        <w:rPr>
          <w:rFonts w:eastAsia="Calibri"/>
          <w:b/>
          <w:sz w:val="20"/>
          <w:szCs w:val="20"/>
          <w:lang w:eastAsia="en-US"/>
        </w:rPr>
        <w:t xml:space="preserve">кого сельского поселения </w:t>
      </w:r>
      <w:r w:rsidR="00AB5F5D">
        <w:rPr>
          <w:rFonts w:eastAsia="Calibri"/>
          <w:b/>
          <w:sz w:val="20"/>
          <w:szCs w:val="20"/>
          <w:lang w:eastAsia="en-US"/>
        </w:rPr>
        <w:t>за</w:t>
      </w:r>
      <w:r w:rsidR="00FF59AE">
        <w:rPr>
          <w:rFonts w:eastAsia="Calibri"/>
          <w:b/>
          <w:sz w:val="20"/>
          <w:szCs w:val="20"/>
          <w:lang w:eastAsia="en-US"/>
        </w:rPr>
        <w:t xml:space="preserve"> 2018</w:t>
      </w:r>
      <w:r w:rsidRPr="001717B6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9097" w:type="dxa"/>
        <w:tblInd w:w="103" w:type="dxa"/>
        <w:tblLook w:val="04A0" w:firstRow="1" w:lastRow="0" w:firstColumn="1" w:lastColumn="0" w:noHBand="0" w:noVBand="1"/>
      </w:tblPr>
      <w:tblGrid>
        <w:gridCol w:w="4302"/>
        <w:gridCol w:w="2681"/>
        <w:gridCol w:w="992"/>
        <w:gridCol w:w="1122"/>
      </w:tblGrid>
      <w:tr w:rsidR="00AB5F5D" w:rsidRPr="00FF59AE" w:rsidTr="00AB5F5D">
        <w:trPr>
          <w:trHeight w:val="63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на </w:t>
            </w:r>
            <w:r w:rsidRPr="00FF59AE">
              <w:rPr>
                <w:sz w:val="20"/>
                <w:szCs w:val="20"/>
              </w:rPr>
              <w:t>2018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D" w:rsidRPr="00FF59AE" w:rsidRDefault="00AB5F5D" w:rsidP="00F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AB5F5D" w:rsidRPr="00FF59AE" w:rsidTr="00AB5F5D">
        <w:trPr>
          <w:trHeight w:val="22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b/>
                <w:bCs/>
                <w:sz w:val="20"/>
                <w:szCs w:val="20"/>
              </w:rPr>
            </w:pPr>
            <w:r w:rsidRPr="00FF59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D" w:rsidRPr="00FF59AE" w:rsidRDefault="00AB5F5D" w:rsidP="00FF5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4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777,9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AB5F5D" w:rsidRPr="00FF59AE" w:rsidTr="00AB5F5D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533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5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9AE"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9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6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5F5D" w:rsidRPr="00FF59AE" w:rsidTr="00AB5F5D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Default="00AB5F5D" w:rsidP="00AB5F5D">
            <w:pPr>
              <w:jc w:val="center"/>
            </w:pPr>
            <w:r>
              <w:rPr>
                <w:color w:val="FF0000"/>
                <w:sz w:val="20"/>
                <w:szCs w:val="20"/>
              </w:rPr>
              <w:t>-</w:t>
            </w:r>
            <w:r w:rsidRPr="00A96BF1">
              <w:rPr>
                <w:color w:val="FF0000"/>
                <w:sz w:val="20"/>
                <w:szCs w:val="20"/>
              </w:rPr>
              <w:t>6973,1</w:t>
            </w:r>
          </w:p>
        </w:tc>
      </w:tr>
      <w:tr w:rsidR="00AB5F5D" w:rsidRPr="00FF59AE" w:rsidTr="00AB5F5D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Default="00AB5F5D" w:rsidP="00AB5F5D">
            <w:pPr>
              <w:jc w:val="center"/>
            </w:pPr>
            <w:r>
              <w:rPr>
                <w:color w:val="FF0000"/>
                <w:sz w:val="20"/>
                <w:szCs w:val="20"/>
              </w:rPr>
              <w:t>-</w:t>
            </w:r>
            <w:r w:rsidRPr="00A96BF1">
              <w:rPr>
                <w:color w:val="FF0000"/>
                <w:sz w:val="20"/>
                <w:szCs w:val="20"/>
              </w:rPr>
              <w:t>6973,1</w:t>
            </w:r>
          </w:p>
        </w:tc>
      </w:tr>
      <w:tr w:rsidR="00AB5F5D" w:rsidRPr="00FF59AE" w:rsidTr="00AB5F5D">
        <w:trPr>
          <w:trHeight w:val="2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Default="00AB5F5D" w:rsidP="00AB5F5D">
            <w:pPr>
              <w:jc w:val="center"/>
            </w:pPr>
            <w:r>
              <w:rPr>
                <w:color w:val="FF0000"/>
                <w:sz w:val="20"/>
                <w:szCs w:val="20"/>
              </w:rPr>
              <w:t>-6973,1</w:t>
            </w:r>
          </w:p>
        </w:tc>
      </w:tr>
      <w:tr w:rsidR="00AB5F5D" w:rsidRPr="00FF59AE" w:rsidTr="00AB5F5D">
        <w:trPr>
          <w:trHeight w:val="54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color w:val="FF0000"/>
                <w:sz w:val="20"/>
                <w:szCs w:val="20"/>
              </w:rPr>
              <w:t>-6938,6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-6973,1</w:t>
            </w:r>
          </w:p>
        </w:tc>
      </w:tr>
      <w:tr w:rsidR="00AB5F5D" w:rsidRPr="00FF59AE" w:rsidTr="00AB5F5D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</w:tr>
      <w:tr w:rsidR="00AB5F5D" w:rsidRPr="00FF59AE" w:rsidTr="00AB5F5D">
        <w:trPr>
          <w:trHeight w:val="28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</w:tr>
      <w:tr w:rsidR="00AB5F5D" w:rsidRPr="00FF59AE" w:rsidTr="00AB5F5D">
        <w:trPr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sz w:val="20"/>
                <w:szCs w:val="20"/>
              </w:rPr>
            </w:pPr>
            <w:r w:rsidRPr="00FF59AE">
              <w:rPr>
                <w:sz w:val="20"/>
                <w:szCs w:val="20"/>
              </w:rPr>
              <w:t>7048,4</w:t>
            </w:r>
          </w:p>
        </w:tc>
      </w:tr>
      <w:tr w:rsidR="00AB5F5D" w:rsidRPr="00FF59AE" w:rsidTr="00AB5F5D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rPr>
                <w:i/>
                <w:iCs/>
                <w:sz w:val="20"/>
                <w:szCs w:val="20"/>
              </w:rPr>
            </w:pPr>
            <w:r w:rsidRPr="00FF59A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D" w:rsidRPr="00FF59AE" w:rsidRDefault="00AB5F5D" w:rsidP="00FF59AE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7660,6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5D" w:rsidRPr="00FF59AE" w:rsidRDefault="00AB5F5D" w:rsidP="00AB5F5D">
            <w:pPr>
              <w:jc w:val="center"/>
              <w:rPr>
                <w:color w:val="000000"/>
                <w:sz w:val="20"/>
                <w:szCs w:val="20"/>
              </w:rPr>
            </w:pPr>
            <w:r w:rsidRPr="00FF59AE">
              <w:rPr>
                <w:color w:val="000000"/>
                <w:sz w:val="20"/>
                <w:szCs w:val="20"/>
              </w:rPr>
              <w:t>7048,4</w:t>
            </w:r>
          </w:p>
        </w:tc>
      </w:tr>
    </w:tbl>
    <w:p w:rsidR="00FF59AE" w:rsidRPr="001717B6" w:rsidRDefault="00FF59AE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EF3C30" w:rsidRDefault="00EF3C30" w:rsidP="009416D8">
      <w:pPr>
        <w:rPr>
          <w:sz w:val="20"/>
          <w:szCs w:val="20"/>
        </w:rPr>
      </w:pPr>
    </w:p>
    <w:p w:rsidR="00EF3C30" w:rsidRDefault="00EF3C30" w:rsidP="00EF3C30">
      <w:pPr>
        <w:ind w:left="4956" w:firstLine="708"/>
        <w:rPr>
          <w:sz w:val="20"/>
          <w:szCs w:val="20"/>
        </w:rPr>
      </w:pPr>
    </w:p>
    <w:p w:rsidR="009416D8" w:rsidRDefault="009416D8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9120C9" w:rsidRPr="009120C9" w:rsidRDefault="00C01AF5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t>Приложение № 6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F767AC" w:rsidRDefault="00F767AC" w:rsidP="00F767AC">
      <w:pPr>
        <w:jc w:val="right"/>
      </w:pPr>
      <w:r>
        <w:t>от 17.05.2019</w:t>
      </w:r>
      <w:r w:rsidRPr="00C14720">
        <w:t xml:space="preserve"> г. № </w:t>
      </w:r>
      <w:r>
        <w:t>12</w:t>
      </w: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>исполнение бюджетных ассигнований на реализацию долгосрочных целевых программ Нижнеиретского муниципального образования за 20</w:t>
      </w:r>
      <w:r w:rsidR="00FF59AE">
        <w:rPr>
          <w:b/>
        </w:rPr>
        <w:t>18</w:t>
      </w:r>
      <w:r w:rsidRPr="009120C9">
        <w:rPr>
          <w:b/>
        </w:rPr>
        <w:t xml:space="preserve"> год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1717B6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№ п/п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9416D8" w:rsidP="00392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на </w:t>
            </w:r>
            <w:r w:rsidR="00AB5F5D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1717B6" w:rsidRDefault="00C65E1A" w:rsidP="00392C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1717B6" w:rsidRDefault="00AD4E3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="00CC65AB">
              <w:rPr>
                <w:sz w:val="20"/>
                <w:szCs w:val="20"/>
              </w:rPr>
              <w:t>н</w:t>
            </w:r>
            <w:r w:rsidR="00AB5F5D">
              <w:rPr>
                <w:sz w:val="20"/>
                <w:szCs w:val="20"/>
              </w:rPr>
              <w:t>ено за 2018</w:t>
            </w:r>
            <w:r w:rsidR="009416D8">
              <w:rPr>
                <w:sz w:val="20"/>
                <w:szCs w:val="20"/>
              </w:rPr>
              <w:t>г</w:t>
            </w:r>
          </w:p>
        </w:tc>
      </w:tr>
      <w:tr w:rsidR="00C65E1A" w:rsidRPr="001717B6" w:rsidTr="009416D8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t>Муниципальная программа «Комплексное развитие транспортной инфраструктуры Нижнеиретского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AB5F5D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Default="00AB5F5D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</w:tr>
      <w:tr w:rsidR="00C65E1A" w:rsidRPr="001717B6" w:rsidTr="009416D8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«Обеспечение пожарной безопасности в Нижнеиретском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1717B6" w:rsidRDefault="00AB5F5D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5E1A">
              <w:rPr>
                <w:sz w:val="20"/>
                <w:szCs w:val="20"/>
              </w:rPr>
              <w:t>,0</w:t>
            </w: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AB5F5D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Default="00AB5F5D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C01AF5" w:rsidP="00AB5F5D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№ 7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F767AC" w:rsidRDefault="00F767AC" w:rsidP="00F767AC">
      <w:pPr>
        <w:jc w:val="right"/>
      </w:pPr>
      <w:r>
        <w:t>от 17.05.2019</w:t>
      </w:r>
      <w:r w:rsidRPr="00C14720">
        <w:t xml:space="preserve"> г. № </w:t>
      </w:r>
      <w:r>
        <w:t>12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EF3C30">
        <w:rPr>
          <w:b/>
          <w:bCs/>
        </w:rPr>
        <w:t>кого сельского поселения н</w:t>
      </w:r>
      <w:r w:rsidR="00FF59AE">
        <w:rPr>
          <w:b/>
          <w:bCs/>
        </w:rPr>
        <w:t>а 2018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9120C9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соглашением.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9120C9">
              <w:rPr>
                <w:color w:val="000000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исп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исп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исп</w:t>
            </w:r>
          </w:p>
        </w:tc>
      </w:tr>
      <w:tr w:rsidR="008D719B" w:rsidRPr="009120C9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84,5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84,5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58,3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58,3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26,2</w:t>
            </w:r>
          </w:p>
        </w:tc>
      </w:tr>
    </w:tbl>
    <w:p w:rsidR="001E00E0" w:rsidRDefault="001E00E0" w:rsidP="001E00E0"/>
    <w:p w:rsidR="009120C9" w:rsidRPr="009416D8" w:rsidRDefault="001E00E0" w:rsidP="009120C9">
      <w:r>
        <w:lastRenderedPageBreak/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</w:t>
      </w:r>
      <w:r w:rsidR="00C01AF5">
        <w:rPr>
          <w:color w:val="000000"/>
        </w:rPr>
        <w:t xml:space="preserve">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CC65AB">
        <w:rPr>
          <w:color w:val="000000"/>
        </w:rPr>
        <w:t>ия за 2018</w:t>
      </w:r>
      <w:r w:rsidRPr="009120C9">
        <w:rPr>
          <w:color w:val="000000"/>
        </w:rPr>
        <w:t>год»</w:t>
      </w:r>
    </w:p>
    <w:p w:rsidR="00F767AC" w:rsidRDefault="00F767AC" w:rsidP="00F767AC">
      <w:pPr>
        <w:jc w:val="right"/>
      </w:pPr>
      <w:r>
        <w:t>от 17.05.2019</w:t>
      </w:r>
      <w:r w:rsidRPr="00C14720">
        <w:t xml:space="preserve"> г. № </w:t>
      </w:r>
      <w:r>
        <w:t>12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FF59AE">
        <w:rPr>
          <w:b/>
          <w:sz w:val="28"/>
          <w:szCs w:val="28"/>
        </w:rPr>
        <w:t xml:space="preserve"> за 2018</w:t>
      </w:r>
      <w:r w:rsidR="001E00E0">
        <w:rPr>
          <w:b/>
          <w:sz w:val="28"/>
          <w:szCs w:val="28"/>
        </w:rPr>
        <w:t xml:space="preserve">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>Сумма тыс.рублей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3.Фактическое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9120C9" w:rsidRPr="009120C9" w:rsidRDefault="009120C9" w:rsidP="009120C9">
      <w:pPr>
        <w:rPr>
          <w:sz w:val="20"/>
          <w:szCs w:val="20"/>
        </w:rPr>
      </w:pPr>
    </w:p>
    <w:p w:rsidR="00EF3C30" w:rsidRPr="009416D8" w:rsidRDefault="001E00E0" w:rsidP="009416D8">
      <w:r>
        <w:t>Глава админ</w:t>
      </w:r>
      <w:r w:rsidR="009416D8">
        <w:t>истрации</w:t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  <w:t>В.В. Григорьев</w:t>
      </w:r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6768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1E07B9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84D93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3FA2"/>
    <w:rsid w:val="0077666E"/>
    <w:rsid w:val="00785A12"/>
    <w:rsid w:val="00785CA9"/>
    <w:rsid w:val="00786FDD"/>
    <w:rsid w:val="007A082C"/>
    <w:rsid w:val="007B1CA2"/>
    <w:rsid w:val="007B1D56"/>
    <w:rsid w:val="007B4A59"/>
    <w:rsid w:val="007B52A6"/>
    <w:rsid w:val="007C6677"/>
    <w:rsid w:val="007D725F"/>
    <w:rsid w:val="007E730A"/>
    <w:rsid w:val="007F5096"/>
    <w:rsid w:val="007F6EF1"/>
    <w:rsid w:val="00801E11"/>
    <w:rsid w:val="008031CC"/>
    <w:rsid w:val="008076C9"/>
    <w:rsid w:val="00813DEF"/>
    <w:rsid w:val="00822187"/>
    <w:rsid w:val="008232B9"/>
    <w:rsid w:val="00834E3E"/>
    <w:rsid w:val="00835816"/>
    <w:rsid w:val="008366BB"/>
    <w:rsid w:val="008424C0"/>
    <w:rsid w:val="00846839"/>
    <w:rsid w:val="008644AD"/>
    <w:rsid w:val="008734D2"/>
    <w:rsid w:val="0089338E"/>
    <w:rsid w:val="008A17D1"/>
    <w:rsid w:val="008A1802"/>
    <w:rsid w:val="008A28EC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30C36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B5F5D"/>
    <w:rsid w:val="00AC3248"/>
    <w:rsid w:val="00AC7B11"/>
    <w:rsid w:val="00AD4E38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65AB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5416B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3E6D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67AC"/>
    <w:rsid w:val="00F77F73"/>
    <w:rsid w:val="00F878EE"/>
    <w:rsid w:val="00F90321"/>
    <w:rsid w:val="00F907A3"/>
    <w:rsid w:val="00FB02D9"/>
    <w:rsid w:val="00FB7853"/>
    <w:rsid w:val="00FC44F2"/>
    <w:rsid w:val="00FC7BE4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BEFC-5314-4A61-B863-1BBAB1C0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5365</TotalTime>
  <Pages>19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101</cp:revision>
  <cp:lastPrinted>2019-06-05T08:02:00Z</cp:lastPrinted>
  <dcterms:created xsi:type="dcterms:W3CDTF">2013-11-07T02:41:00Z</dcterms:created>
  <dcterms:modified xsi:type="dcterms:W3CDTF">2019-06-05T08:04:00Z</dcterms:modified>
</cp:coreProperties>
</file>